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22" w:rsidRDefault="00F67B22" w:rsidP="00F67B22">
      <w:pPr>
        <w:jc w:val="left"/>
        <w:rPr>
          <w:rFonts w:ascii="仿宋_GB2312" w:eastAsia="仿宋_GB2312" w:hAnsi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hint="eastAsia"/>
          <w:b/>
          <w:bCs/>
          <w:sz w:val="32"/>
          <w:szCs w:val="32"/>
        </w:rPr>
        <w:t>附件2</w:t>
      </w:r>
    </w:p>
    <w:p w:rsidR="00F67B22" w:rsidRDefault="00F67B22" w:rsidP="00F67B22">
      <w:pPr>
        <w:jc w:val="left"/>
        <w:rPr>
          <w:rFonts w:ascii="仿宋" w:eastAsia="仿宋" w:hAnsi="仿宋"/>
          <w:sz w:val="32"/>
          <w:szCs w:val="32"/>
        </w:rPr>
      </w:pPr>
    </w:p>
    <w:p w:rsidR="00F67B22" w:rsidRDefault="00F67B22" w:rsidP="00F67B22">
      <w:pPr>
        <w:jc w:val="left"/>
        <w:rPr>
          <w:rFonts w:ascii="仿宋" w:eastAsia="仿宋" w:hAnsi="仿宋"/>
          <w:sz w:val="32"/>
          <w:szCs w:val="32"/>
        </w:rPr>
      </w:pPr>
    </w:p>
    <w:p w:rsidR="00F67B22" w:rsidRDefault="00F67B22" w:rsidP="00F67B22">
      <w:pPr>
        <w:jc w:val="left"/>
        <w:rPr>
          <w:rFonts w:ascii="仿宋" w:eastAsia="仿宋" w:hAnsi="仿宋"/>
          <w:sz w:val="32"/>
          <w:szCs w:val="32"/>
        </w:rPr>
      </w:pPr>
    </w:p>
    <w:p w:rsidR="00F67B22" w:rsidRDefault="00F67B22" w:rsidP="00F67B22">
      <w:pPr>
        <w:jc w:val="left"/>
        <w:rPr>
          <w:rFonts w:ascii="仿宋" w:eastAsia="仿宋" w:hAnsi="仿宋"/>
          <w:sz w:val="32"/>
          <w:szCs w:val="32"/>
        </w:rPr>
      </w:pPr>
    </w:p>
    <w:p w:rsidR="00F67B22" w:rsidRDefault="00F67B22" w:rsidP="00F67B22">
      <w:pPr>
        <w:jc w:val="center"/>
        <w:rPr>
          <w:rFonts w:ascii="宋体" w:hAnsi="宋体"/>
          <w:b/>
          <w:sz w:val="44"/>
          <w:szCs w:val="44"/>
        </w:rPr>
      </w:pPr>
    </w:p>
    <w:p w:rsidR="00F67B22" w:rsidRDefault="00F67B22" w:rsidP="00F67B22">
      <w:pPr>
        <w:jc w:val="center"/>
        <w:rPr>
          <w:rFonts w:ascii="仿宋_GB2312" w:eastAsia="仿宋_GB2312" w:hAnsi="仿宋_GB2312" w:hint="eastAsia"/>
          <w:b/>
          <w:color w:val="FF0000"/>
          <w:sz w:val="44"/>
          <w:szCs w:val="44"/>
        </w:rPr>
      </w:pPr>
      <w:r>
        <w:rPr>
          <w:rFonts w:ascii="仿宋_GB2312" w:eastAsia="仿宋_GB2312" w:hAnsi="仿宋_GB2312" w:hint="eastAsia"/>
          <w:b/>
          <w:sz w:val="44"/>
          <w:szCs w:val="44"/>
        </w:rPr>
        <w:t>大数据优秀产品、服务和应用解决方案</w:t>
      </w:r>
    </w:p>
    <w:p w:rsidR="00F67B22" w:rsidRDefault="00F67B22" w:rsidP="00F67B22">
      <w:pPr>
        <w:jc w:val="center"/>
        <w:rPr>
          <w:rFonts w:ascii="仿宋_GB2312" w:eastAsia="仿宋_GB2312" w:hAnsi="仿宋_GB2312" w:hint="eastAsia"/>
          <w:b/>
          <w:sz w:val="44"/>
          <w:szCs w:val="44"/>
        </w:rPr>
      </w:pPr>
      <w:r>
        <w:rPr>
          <w:rFonts w:ascii="仿宋_GB2312" w:eastAsia="仿宋_GB2312" w:hAnsi="仿宋_GB2312" w:hint="eastAsia"/>
          <w:b/>
          <w:sz w:val="44"/>
          <w:szCs w:val="44"/>
        </w:rPr>
        <w:t>标题名称</w:t>
      </w:r>
    </w:p>
    <w:p w:rsidR="00F67B22" w:rsidRDefault="00F67B22" w:rsidP="00F67B22">
      <w:pPr>
        <w:jc w:val="center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（□产品  □服务平台  □应用解决方案）</w:t>
      </w:r>
    </w:p>
    <w:p w:rsidR="00F67B22" w:rsidRDefault="00F67B22" w:rsidP="00F67B22">
      <w:pPr>
        <w:jc w:val="left"/>
        <w:rPr>
          <w:rFonts w:ascii="仿宋_GB2312" w:eastAsia="仿宋_GB2312" w:hAnsi="仿宋_GB2312" w:hint="eastAsia"/>
          <w:sz w:val="32"/>
          <w:szCs w:val="32"/>
        </w:rPr>
      </w:pPr>
    </w:p>
    <w:p w:rsidR="00F67B22" w:rsidRDefault="00F67B22" w:rsidP="00F67B22">
      <w:pPr>
        <w:jc w:val="left"/>
        <w:rPr>
          <w:rFonts w:ascii="仿宋_GB2312" w:eastAsia="仿宋_GB2312" w:hAnsi="仿宋_GB2312" w:hint="eastAsia"/>
          <w:sz w:val="32"/>
          <w:szCs w:val="32"/>
        </w:rPr>
      </w:pPr>
    </w:p>
    <w:p w:rsidR="00F67B22" w:rsidRDefault="00F67B22" w:rsidP="00F67B22">
      <w:pPr>
        <w:jc w:val="left"/>
        <w:rPr>
          <w:rFonts w:ascii="仿宋_GB2312" w:eastAsia="仿宋_GB2312" w:hAnsi="仿宋_GB2312" w:hint="eastAsia"/>
          <w:sz w:val="32"/>
          <w:szCs w:val="32"/>
        </w:rPr>
      </w:pPr>
    </w:p>
    <w:p w:rsidR="00F67B22" w:rsidRDefault="00F67B22" w:rsidP="00F67B22">
      <w:pPr>
        <w:ind w:firstLineChars="575" w:firstLine="1840"/>
        <w:jc w:val="left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企业名称：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（加盖单位公章）  </w:t>
      </w:r>
    </w:p>
    <w:p w:rsidR="00F67B22" w:rsidRDefault="00F67B22" w:rsidP="00F67B22">
      <w:pPr>
        <w:ind w:firstLineChars="575" w:firstLine="1840"/>
        <w:jc w:val="left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企业地址：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               </w:t>
      </w:r>
    </w:p>
    <w:p w:rsidR="00F67B22" w:rsidRDefault="00F67B22" w:rsidP="00F67B22">
      <w:pPr>
        <w:ind w:firstLineChars="575" w:firstLine="1840"/>
        <w:jc w:val="left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联 系 人：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               </w:t>
      </w:r>
    </w:p>
    <w:p w:rsidR="00F67B22" w:rsidRDefault="00F67B22" w:rsidP="00F67B22">
      <w:pPr>
        <w:ind w:firstLineChars="575" w:firstLine="1840"/>
        <w:jc w:val="left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电    话：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               </w:t>
      </w:r>
    </w:p>
    <w:p w:rsidR="00F67B22" w:rsidRDefault="00F67B22" w:rsidP="00F67B22">
      <w:pPr>
        <w:ind w:firstLineChars="575" w:firstLine="1840"/>
        <w:jc w:val="left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邮    箱：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               </w:t>
      </w:r>
    </w:p>
    <w:p w:rsidR="00F67B22" w:rsidRDefault="00F67B22" w:rsidP="00F67B22">
      <w:pPr>
        <w:jc w:val="left"/>
        <w:rPr>
          <w:rFonts w:ascii="仿宋" w:eastAsia="仿宋" w:hAnsi="仿宋"/>
          <w:sz w:val="32"/>
          <w:szCs w:val="32"/>
        </w:rPr>
      </w:pPr>
    </w:p>
    <w:p w:rsidR="00F67B22" w:rsidRDefault="00F67B22" w:rsidP="00F67B22">
      <w:pPr>
        <w:jc w:val="left"/>
        <w:rPr>
          <w:rFonts w:ascii="仿宋" w:eastAsia="仿宋" w:hAnsi="仿宋"/>
          <w:sz w:val="32"/>
          <w:szCs w:val="32"/>
        </w:rPr>
      </w:pPr>
    </w:p>
    <w:p w:rsidR="00F67B22" w:rsidRDefault="00F67B22" w:rsidP="00F67B22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</w:p>
    <w:p w:rsidR="00F67B22" w:rsidRDefault="00F67B22" w:rsidP="00F67B22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</w:p>
    <w:p w:rsidR="00F67B22" w:rsidRDefault="00F67B22" w:rsidP="00F67B22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</w:p>
    <w:p w:rsidR="00F67B22" w:rsidRDefault="00F67B22" w:rsidP="00F67B22">
      <w:pPr>
        <w:jc w:val="left"/>
        <w:rPr>
          <w:rFonts w:ascii="仿宋_GB2312" w:eastAsia="仿宋_GB2312" w:hAnsi="仿宋_GB2312" w:hint="eastAsia"/>
          <w:b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lastRenderedPageBreak/>
        <w:t>（每一项成果、解决方案请单独填写一份）</w:t>
      </w:r>
    </w:p>
    <w:p w:rsidR="00F67B22" w:rsidRDefault="00F67B22" w:rsidP="00F67B22">
      <w:pPr>
        <w:ind w:firstLineChars="200" w:firstLine="643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一、基本情况</w:t>
      </w:r>
    </w:p>
    <w:p w:rsidR="00F67B22" w:rsidRDefault="00F67B22" w:rsidP="00F67B22">
      <w:pPr>
        <w:ind w:firstLineChars="200" w:firstLine="640"/>
        <w:jc w:val="left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申报单位基本情况，主要包括企业成立时间、注册资本、经营范围、员工数量、荣誉、项目、相关资质、行业影响力等。（不超过500字）</w:t>
      </w:r>
    </w:p>
    <w:p w:rsidR="00F67B22" w:rsidRDefault="00F67B22" w:rsidP="00F67B22">
      <w:pPr>
        <w:ind w:firstLineChars="200" w:firstLine="643"/>
        <w:jc w:val="left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二、大数据优秀产品、服务和应用解决方案</w:t>
      </w:r>
    </w:p>
    <w:p w:rsidR="00F67B22" w:rsidRDefault="00F67B22" w:rsidP="00F67B22">
      <w:pPr>
        <w:ind w:firstLineChars="200" w:firstLine="640"/>
        <w:jc w:val="left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大数据产品、服务需要从数据采集、数据存储、数据处理、分析应用、可视化展示等具体环节介绍功能特点，详细说明关键技术指标、达到的技术水平、用户目标和商业模式等。</w:t>
      </w:r>
    </w:p>
    <w:p w:rsidR="00F67B22" w:rsidRDefault="00F67B22" w:rsidP="00F67B22">
      <w:pPr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大数据应用解决方案需要突出行业特点，阐述应用背景及需求，围绕数据全生命周期整合利用，详细说明采用的关键技术、系统架构、部署运维方案等。</w:t>
      </w:r>
    </w:p>
    <w:p w:rsidR="00F67B22" w:rsidRDefault="00F67B22" w:rsidP="00F67B22">
      <w:pPr>
        <w:ind w:firstLineChars="200" w:firstLine="643"/>
        <w:jc w:val="left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三、经验效果</w:t>
      </w:r>
    </w:p>
    <w:p w:rsidR="00F67B22" w:rsidRDefault="00F67B22" w:rsidP="00F67B22">
      <w:pPr>
        <w:ind w:firstLineChars="200" w:firstLine="640"/>
        <w:jc w:val="left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大数据产品、服务和应用解决方案在技术创新、行业应用、促进产业升级、商业模式创新、经济社会效益提升等方面取得的成效。</w:t>
      </w:r>
    </w:p>
    <w:p w:rsidR="00F67B22" w:rsidRDefault="00F67B22" w:rsidP="00F67B22">
      <w:pPr>
        <w:ind w:firstLineChars="200" w:firstLine="643"/>
        <w:jc w:val="left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四、其他相关材料和图片</w:t>
      </w:r>
    </w:p>
    <w:p w:rsidR="00F67B22" w:rsidRDefault="00F67B22" w:rsidP="00F67B22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951945" w:rsidRPr="00F67B22" w:rsidRDefault="00951945">
      <w:bookmarkStart w:id="0" w:name="_GoBack"/>
      <w:bookmarkEnd w:id="0"/>
    </w:p>
    <w:sectPr w:rsidR="00951945" w:rsidRPr="00F67B22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71B" w:rsidRDefault="0021371B" w:rsidP="00F67B22">
      <w:r>
        <w:separator/>
      </w:r>
    </w:p>
  </w:endnote>
  <w:endnote w:type="continuationSeparator" w:id="0">
    <w:p w:rsidR="0021371B" w:rsidRDefault="0021371B" w:rsidP="00F6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1371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67B22">
      <w:rPr>
        <w:noProof/>
      </w:rPr>
      <w:t>2</w:t>
    </w:r>
    <w:r>
      <w:fldChar w:fldCharType="end"/>
    </w:r>
  </w:p>
  <w:p w:rsidR="00000000" w:rsidRDefault="002137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71B" w:rsidRDefault="0021371B" w:rsidP="00F67B22">
      <w:r>
        <w:separator/>
      </w:r>
    </w:p>
  </w:footnote>
  <w:footnote w:type="continuationSeparator" w:id="0">
    <w:p w:rsidR="0021371B" w:rsidRDefault="0021371B" w:rsidP="00F67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9B"/>
    <w:rsid w:val="0010229B"/>
    <w:rsid w:val="0021371B"/>
    <w:rsid w:val="00951945"/>
    <w:rsid w:val="00F6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22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7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7B22"/>
    <w:rPr>
      <w:sz w:val="18"/>
      <w:szCs w:val="18"/>
    </w:rPr>
  </w:style>
  <w:style w:type="paragraph" w:styleId="a4">
    <w:name w:val="footer"/>
    <w:basedOn w:val="a"/>
    <w:link w:val="Char0"/>
    <w:unhideWhenUsed/>
    <w:rsid w:val="00F67B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67B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22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7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7B22"/>
    <w:rPr>
      <w:sz w:val="18"/>
      <w:szCs w:val="18"/>
    </w:rPr>
  </w:style>
  <w:style w:type="paragraph" w:styleId="a4">
    <w:name w:val="footer"/>
    <w:basedOn w:val="a"/>
    <w:link w:val="Char0"/>
    <w:unhideWhenUsed/>
    <w:rsid w:val="00F67B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67B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</dc:creator>
  <cp:keywords/>
  <dc:description/>
  <cp:lastModifiedBy>cheng</cp:lastModifiedBy>
  <cp:revision>2</cp:revision>
  <dcterms:created xsi:type="dcterms:W3CDTF">2016-05-27T13:28:00Z</dcterms:created>
  <dcterms:modified xsi:type="dcterms:W3CDTF">2016-05-27T13:28:00Z</dcterms:modified>
</cp:coreProperties>
</file>